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A1C9" w14:textId="71EB9584" w:rsidR="002248D7" w:rsidRDefault="00A65E7B" w:rsidP="008A73B9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NATIONAL MINING MUSEUM</w:t>
      </w:r>
    </w:p>
    <w:p w14:paraId="59EE7050" w14:textId="2485280A" w:rsidR="005607B0" w:rsidRDefault="00A65E7B" w:rsidP="008A73B9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EXPRESSION OF INTEREST</w:t>
      </w:r>
      <w:r w:rsidR="00092220">
        <w:rPr>
          <w:rFonts w:cstheme="minorHAnsi"/>
          <w:b/>
        </w:rPr>
        <w:t xml:space="preserve">, </w:t>
      </w:r>
      <w:r>
        <w:rPr>
          <w:rFonts w:cstheme="minorHAnsi"/>
          <w:b/>
        </w:rPr>
        <w:t>VISITOR CAFE</w:t>
      </w:r>
    </w:p>
    <w:p w14:paraId="2B57942A" w14:textId="4B46992E" w:rsidR="005607B0" w:rsidRPr="000A354D" w:rsidRDefault="005607B0" w:rsidP="008A73B9">
      <w:pPr>
        <w:spacing w:after="0" w:line="360" w:lineRule="auto"/>
        <w:jc w:val="center"/>
        <w:rPr>
          <w:rFonts w:cstheme="minorHAnsi"/>
          <w:b/>
        </w:rPr>
      </w:pPr>
    </w:p>
    <w:p w14:paraId="59DBE6B3" w14:textId="77777777" w:rsidR="005607B0" w:rsidRPr="000A354D" w:rsidRDefault="005607B0" w:rsidP="008A73B9">
      <w:pPr>
        <w:spacing w:after="0" w:line="276" w:lineRule="auto"/>
        <w:jc w:val="both"/>
        <w:rPr>
          <w:rFonts w:cstheme="minorHAnsi"/>
          <w:b/>
        </w:rPr>
      </w:pPr>
    </w:p>
    <w:p w14:paraId="642E39E4" w14:textId="77777777" w:rsidR="003E340A" w:rsidRPr="000A354D" w:rsidRDefault="003E340A" w:rsidP="008A73B9">
      <w:pPr>
        <w:spacing w:after="0" w:line="276" w:lineRule="auto"/>
        <w:jc w:val="both"/>
        <w:rPr>
          <w:rFonts w:cstheme="minorHAnsi"/>
          <w:b/>
        </w:rPr>
      </w:pPr>
      <w:r w:rsidRPr="000A354D">
        <w:rPr>
          <w:rFonts w:cstheme="minorHAnsi"/>
          <w:b/>
        </w:rPr>
        <w:t>Tender Process</w:t>
      </w:r>
    </w:p>
    <w:p w14:paraId="5C6FCA00" w14:textId="245C01D5" w:rsidR="005607B0" w:rsidRPr="000A354D" w:rsidRDefault="003D2D50" w:rsidP="008A73B9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5607B0" w:rsidRPr="000A354D">
        <w:rPr>
          <w:rFonts w:cstheme="minorHAnsi"/>
        </w:rPr>
        <w:t xml:space="preserve">his document should be completed by applicants seeking to be included in the tender process </w:t>
      </w:r>
      <w:r w:rsidR="008B16EF">
        <w:rPr>
          <w:rFonts w:cstheme="minorHAnsi"/>
        </w:rPr>
        <w:t xml:space="preserve">for </w:t>
      </w:r>
      <w:r w:rsidR="005607B0" w:rsidRPr="000A354D">
        <w:rPr>
          <w:rFonts w:cstheme="minorHAnsi"/>
        </w:rPr>
        <w:t>a suitab</w:t>
      </w:r>
      <w:r>
        <w:rPr>
          <w:rFonts w:cstheme="minorHAnsi"/>
        </w:rPr>
        <w:t>ly experienced catering partner</w:t>
      </w:r>
      <w:r w:rsidR="005607B0" w:rsidRPr="000A354D">
        <w:rPr>
          <w:rFonts w:cstheme="minorHAnsi"/>
        </w:rPr>
        <w:t xml:space="preserve"> to </w:t>
      </w:r>
      <w:r w:rsidR="008B16EF">
        <w:rPr>
          <w:rFonts w:cstheme="minorHAnsi"/>
        </w:rPr>
        <w:t xml:space="preserve">operate </w:t>
      </w:r>
      <w:r w:rsidR="00A65E7B">
        <w:rPr>
          <w:rFonts w:cstheme="minorHAnsi"/>
        </w:rPr>
        <w:t>the visitor café and events catering at National Mining Museum, Newtongrange</w:t>
      </w:r>
      <w:r w:rsidR="00B35393">
        <w:rPr>
          <w:rFonts w:cstheme="minorHAnsi"/>
        </w:rPr>
        <w:t>.</w:t>
      </w:r>
    </w:p>
    <w:p w14:paraId="47A54A9A" w14:textId="77777777" w:rsidR="008A73B9" w:rsidRDefault="008A73B9" w:rsidP="008A73B9">
      <w:pPr>
        <w:spacing w:after="0" w:line="276" w:lineRule="auto"/>
        <w:jc w:val="both"/>
        <w:rPr>
          <w:rFonts w:cstheme="minorHAnsi"/>
        </w:rPr>
      </w:pPr>
    </w:p>
    <w:p w14:paraId="7450E16B" w14:textId="58776BA8" w:rsidR="008B16EF" w:rsidRDefault="00A65E7B" w:rsidP="00C1734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The Museum</w:t>
      </w:r>
      <w:r w:rsidR="005607B0" w:rsidRPr="000A354D">
        <w:rPr>
          <w:rFonts w:cstheme="minorHAnsi"/>
        </w:rPr>
        <w:t xml:space="preserve"> will use the information pr</w:t>
      </w:r>
      <w:r w:rsidR="003E340A" w:rsidRPr="000A354D">
        <w:rPr>
          <w:rFonts w:cstheme="minorHAnsi"/>
        </w:rPr>
        <w:t>ovided t</w:t>
      </w:r>
      <w:r w:rsidR="005607B0" w:rsidRPr="000A354D">
        <w:rPr>
          <w:rFonts w:cstheme="minorHAnsi"/>
        </w:rPr>
        <w:t>o determine which organi</w:t>
      </w:r>
      <w:r w:rsidR="003E340A" w:rsidRPr="000A354D">
        <w:rPr>
          <w:rFonts w:cstheme="minorHAnsi"/>
        </w:rPr>
        <w:t>sations are most suited</w:t>
      </w:r>
      <w:r w:rsidR="005607B0" w:rsidRPr="000A354D">
        <w:rPr>
          <w:rFonts w:cstheme="minorHAnsi"/>
        </w:rPr>
        <w:t xml:space="preserve"> in t</w:t>
      </w:r>
      <w:r w:rsidR="003E340A" w:rsidRPr="000A354D">
        <w:rPr>
          <w:rFonts w:cstheme="minorHAnsi"/>
        </w:rPr>
        <w:t>erms of experience and business approach</w:t>
      </w:r>
      <w:r w:rsidR="005607B0" w:rsidRPr="000A354D">
        <w:rPr>
          <w:rFonts w:cstheme="minorHAnsi"/>
        </w:rPr>
        <w:t xml:space="preserve"> to submit </w:t>
      </w:r>
      <w:r w:rsidR="003E340A" w:rsidRPr="000A354D">
        <w:rPr>
          <w:rFonts w:cstheme="minorHAnsi"/>
        </w:rPr>
        <w:t xml:space="preserve">a tender proposal. </w:t>
      </w:r>
      <w:r w:rsidR="004B0A42" w:rsidRPr="000A354D">
        <w:rPr>
          <w:rFonts w:cstheme="minorHAnsi"/>
        </w:rPr>
        <w:t>All responses will be treated in confidence b</w:t>
      </w:r>
      <w:r w:rsidR="003E340A" w:rsidRPr="000A354D">
        <w:rPr>
          <w:rFonts w:cstheme="minorHAnsi"/>
        </w:rPr>
        <w:t xml:space="preserve">y </w:t>
      </w:r>
      <w:r>
        <w:rPr>
          <w:rFonts w:cstheme="minorHAnsi"/>
        </w:rPr>
        <w:t>the Museum</w:t>
      </w:r>
      <w:r w:rsidR="003E340A" w:rsidRPr="000A354D">
        <w:rPr>
          <w:rFonts w:cstheme="minorHAnsi"/>
        </w:rPr>
        <w:t xml:space="preserve"> and its consultant. </w:t>
      </w:r>
      <w:r w:rsidR="004B0A42" w:rsidRPr="000A354D">
        <w:rPr>
          <w:rFonts w:cstheme="minorHAnsi"/>
        </w:rPr>
        <w:t>Please note that we may require further clarification of the answers provided or ask for additional information.</w:t>
      </w:r>
      <w:r w:rsidR="008B16EF">
        <w:rPr>
          <w:rFonts w:cstheme="minorHAnsi"/>
        </w:rPr>
        <w:t xml:space="preserve"> </w:t>
      </w:r>
    </w:p>
    <w:p w14:paraId="05DEC19F" w14:textId="77777777" w:rsidR="00C1734A" w:rsidRPr="00C1734A" w:rsidRDefault="00C1734A" w:rsidP="00C1734A">
      <w:pPr>
        <w:spacing w:after="0" w:line="276" w:lineRule="auto"/>
        <w:jc w:val="both"/>
        <w:rPr>
          <w:rFonts w:cstheme="minorHAnsi"/>
        </w:rPr>
      </w:pPr>
    </w:p>
    <w:p w14:paraId="49ED086E" w14:textId="0584B746" w:rsidR="006D49B4" w:rsidRDefault="006D49B4" w:rsidP="006D49B4">
      <w:pPr>
        <w:spacing w:after="0" w:line="276" w:lineRule="auto"/>
      </w:pPr>
      <w:r>
        <w:rPr>
          <w:b/>
        </w:rPr>
        <w:t xml:space="preserve">Your  information 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3904"/>
        <w:gridCol w:w="4474"/>
      </w:tblGrid>
      <w:tr w:rsidR="006D49B4" w14:paraId="13826A31" w14:textId="77777777" w:rsidTr="00752942"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</w:tcPr>
          <w:p w14:paraId="256932DD" w14:textId="77777777" w:rsidR="006D49B4" w:rsidRDefault="006D49B4" w:rsidP="0075294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04" w:type="dxa"/>
            <w:tcBorders>
              <w:bottom w:val="single" w:sz="4" w:space="0" w:color="000000"/>
            </w:tcBorders>
            <w:shd w:val="clear" w:color="auto" w:fill="auto"/>
          </w:tcPr>
          <w:p w14:paraId="4FD10607" w14:textId="67D55C13" w:rsidR="006D49B4" w:rsidRDefault="006D49B4" w:rsidP="0075294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Business/individual name and address (include name of key contact)</w:t>
            </w:r>
          </w:p>
        </w:tc>
        <w:tc>
          <w:tcPr>
            <w:tcW w:w="4474" w:type="dxa"/>
            <w:tcBorders>
              <w:bottom w:val="single" w:sz="4" w:space="0" w:color="000000"/>
            </w:tcBorders>
            <w:shd w:val="clear" w:color="auto" w:fill="auto"/>
          </w:tcPr>
          <w:p w14:paraId="20E107CC" w14:textId="77777777" w:rsidR="006D49B4" w:rsidRDefault="006D49B4" w:rsidP="00752942">
            <w:pPr>
              <w:spacing w:after="0" w:line="276" w:lineRule="auto"/>
            </w:pPr>
          </w:p>
          <w:p w14:paraId="73F4DAFF" w14:textId="77777777" w:rsidR="006D49B4" w:rsidRDefault="006D49B4" w:rsidP="00752942">
            <w:pPr>
              <w:spacing w:after="0" w:line="276" w:lineRule="auto"/>
            </w:pPr>
          </w:p>
        </w:tc>
      </w:tr>
      <w:tr w:rsidR="006D49B4" w14:paraId="2EF5DC12" w14:textId="77777777" w:rsidTr="00752942">
        <w:tc>
          <w:tcPr>
            <w:tcW w:w="550" w:type="dxa"/>
            <w:shd w:val="clear" w:color="auto" w:fill="auto"/>
          </w:tcPr>
          <w:p w14:paraId="0D308F87" w14:textId="77777777" w:rsidR="006D49B4" w:rsidRDefault="006D49B4" w:rsidP="0075294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04" w:type="dxa"/>
            <w:shd w:val="clear" w:color="auto" w:fill="auto"/>
          </w:tcPr>
          <w:p w14:paraId="1AFEEA96" w14:textId="29504B88" w:rsidR="006D49B4" w:rsidRDefault="009617A6" w:rsidP="0075294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Contact t</w:t>
            </w:r>
            <w:r w:rsidR="006D49B4">
              <w:rPr>
                <w:b/>
              </w:rPr>
              <w:t xml:space="preserve">elephone </w:t>
            </w:r>
            <w:r>
              <w:rPr>
                <w:b/>
              </w:rPr>
              <w:t>n</w:t>
            </w:r>
            <w:r w:rsidR="006D49B4">
              <w:rPr>
                <w:b/>
              </w:rPr>
              <w:t>o.</w:t>
            </w:r>
          </w:p>
        </w:tc>
        <w:tc>
          <w:tcPr>
            <w:tcW w:w="4474" w:type="dxa"/>
            <w:shd w:val="clear" w:color="auto" w:fill="auto"/>
          </w:tcPr>
          <w:p w14:paraId="407A4D57" w14:textId="77777777" w:rsidR="006D49B4" w:rsidRDefault="006D49B4" w:rsidP="00752942">
            <w:pPr>
              <w:spacing w:after="0" w:line="276" w:lineRule="auto"/>
            </w:pPr>
          </w:p>
        </w:tc>
      </w:tr>
      <w:tr w:rsidR="006D49B4" w14:paraId="38DAF0ED" w14:textId="77777777" w:rsidTr="00752942">
        <w:tc>
          <w:tcPr>
            <w:tcW w:w="550" w:type="dxa"/>
            <w:shd w:val="clear" w:color="auto" w:fill="auto"/>
          </w:tcPr>
          <w:p w14:paraId="290873BC" w14:textId="77777777" w:rsidR="006D49B4" w:rsidRDefault="006D49B4" w:rsidP="0075294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04" w:type="dxa"/>
            <w:shd w:val="clear" w:color="auto" w:fill="auto"/>
          </w:tcPr>
          <w:p w14:paraId="444CBAEE" w14:textId="6B269DDF" w:rsidR="006D49B4" w:rsidRDefault="009617A6" w:rsidP="0075294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Contact e</w:t>
            </w:r>
            <w:r w:rsidR="006D49B4">
              <w:rPr>
                <w:b/>
              </w:rPr>
              <w:t>mail address</w:t>
            </w:r>
          </w:p>
        </w:tc>
        <w:tc>
          <w:tcPr>
            <w:tcW w:w="4474" w:type="dxa"/>
            <w:shd w:val="clear" w:color="auto" w:fill="auto"/>
          </w:tcPr>
          <w:p w14:paraId="4EAC08D0" w14:textId="77777777" w:rsidR="006D49B4" w:rsidRDefault="006D49B4" w:rsidP="00752942">
            <w:pPr>
              <w:spacing w:after="0" w:line="276" w:lineRule="auto"/>
              <w:rPr>
                <w:color w:val="000000"/>
                <w:u w:val="single"/>
              </w:rPr>
            </w:pPr>
          </w:p>
        </w:tc>
      </w:tr>
      <w:tr w:rsidR="006D49B4" w14:paraId="69870211" w14:textId="77777777" w:rsidTr="00752942">
        <w:tc>
          <w:tcPr>
            <w:tcW w:w="550" w:type="dxa"/>
            <w:shd w:val="clear" w:color="auto" w:fill="auto"/>
          </w:tcPr>
          <w:p w14:paraId="42597403" w14:textId="77777777" w:rsidR="006D49B4" w:rsidRDefault="006D49B4" w:rsidP="0075294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04" w:type="dxa"/>
            <w:shd w:val="clear" w:color="auto" w:fill="auto"/>
          </w:tcPr>
          <w:p w14:paraId="7CC46E9A" w14:textId="7AE639FA" w:rsidR="006D49B4" w:rsidRDefault="006D49B4" w:rsidP="0075294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Number of employees (where relevant)</w:t>
            </w:r>
          </w:p>
          <w:p w14:paraId="16D41025" w14:textId="77777777" w:rsidR="006D49B4" w:rsidRDefault="006D49B4" w:rsidP="006D49B4">
            <w:pPr>
              <w:numPr>
                <w:ilvl w:val="0"/>
                <w:numId w:val="17"/>
              </w:numPr>
              <w:spacing w:after="0" w:line="276" w:lineRule="auto"/>
              <w:rPr>
                <w:b/>
              </w:rPr>
            </w:pPr>
            <w:r>
              <w:rPr>
                <w:b/>
              </w:rPr>
              <w:t>Management</w:t>
            </w:r>
          </w:p>
          <w:p w14:paraId="607C1B34" w14:textId="77777777" w:rsidR="006D49B4" w:rsidRDefault="006D49B4" w:rsidP="006D49B4">
            <w:pPr>
              <w:numPr>
                <w:ilvl w:val="0"/>
                <w:numId w:val="17"/>
              </w:numPr>
              <w:spacing w:after="0" w:line="276" w:lineRule="auto"/>
              <w:rPr>
                <w:b/>
              </w:rPr>
            </w:pPr>
            <w:r>
              <w:rPr>
                <w:b/>
              </w:rPr>
              <w:t>Catering staff</w:t>
            </w:r>
          </w:p>
          <w:p w14:paraId="142C89D6" w14:textId="77777777" w:rsidR="006D49B4" w:rsidRDefault="006D49B4" w:rsidP="006D49B4">
            <w:pPr>
              <w:numPr>
                <w:ilvl w:val="0"/>
                <w:numId w:val="17"/>
              </w:numPr>
              <w:spacing w:after="0" w:line="276" w:lineRule="auto"/>
              <w:rPr>
                <w:b/>
              </w:rPr>
            </w:pPr>
            <w:r>
              <w:rPr>
                <w:b/>
              </w:rPr>
              <w:t>Support/admin staff</w:t>
            </w:r>
          </w:p>
        </w:tc>
        <w:tc>
          <w:tcPr>
            <w:tcW w:w="4474" w:type="dxa"/>
            <w:shd w:val="clear" w:color="auto" w:fill="auto"/>
          </w:tcPr>
          <w:p w14:paraId="0BB09875" w14:textId="77777777" w:rsidR="006D49B4" w:rsidRDefault="006D49B4" w:rsidP="00752942">
            <w:pPr>
              <w:spacing w:after="0" w:line="276" w:lineRule="auto"/>
            </w:pPr>
          </w:p>
          <w:p w14:paraId="10D57F72" w14:textId="77777777" w:rsidR="006D49B4" w:rsidRDefault="006D49B4" w:rsidP="00752942">
            <w:pPr>
              <w:spacing w:after="0" w:line="276" w:lineRule="auto"/>
            </w:pPr>
          </w:p>
        </w:tc>
      </w:tr>
      <w:tr w:rsidR="006D49B4" w14:paraId="08DF84EF" w14:textId="77777777" w:rsidTr="00752942">
        <w:tc>
          <w:tcPr>
            <w:tcW w:w="550" w:type="dxa"/>
            <w:shd w:val="clear" w:color="auto" w:fill="auto"/>
          </w:tcPr>
          <w:p w14:paraId="7B673537" w14:textId="77777777" w:rsidR="006D49B4" w:rsidRDefault="006D49B4" w:rsidP="0075294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04" w:type="dxa"/>
            <w:shd w:val="clear" w:color="auto" w:fill="auto"/>
          </w:tcPr>
          <w:p w14:paraId="41718687" w14:textId="77777777" w:rsidR="006D49B4" w:rsidRDefault="006D49B4" w:rsidP="0075294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Length of time organisation has been operating (where relevant)</w:t>
            </w:r>
          </w:p>
        </w:tc>
        <w:tc>
          <w:tcPr>
            <w:tcW w:w="4474" w:type="dxa"/>
            <w:shd w:val="clear" w:color="auto" w:fill="auto"/>
          </w:tcPr>
          <w:p w14:paraId="3B42B326" w14:textId="77777777" w:rsidR="006D49B4" w:rsidRDefault="006D49B4" w:rsidP="00752942">
            <w:pPr>
              <w:spacing w:after="0" w:line="276" w:lineRule="auto"/>
            </w:pPr>
          </w:p>
        </w:tc>
      </w:tr>
      <w:tr w:rsidR="006D49B4" w14:paraId="35018CE2" w14:textId="77777777" w:rsidTr="00752942">
        <w:tc>
          <w:tcPr>
            <w:tcW w:w="550" w:type="dxa"/>
            <w:shd w:val="clear" w:color="auto" w:fill="auto"/>
          </w:tcPr>
          <w:p w14:paraId="01FB8D49" w14:textId="77777777" w:rsidR="006D49B4" w:rsidRDefault="006D49B4" w:rsidP="0075294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04" w:type="dxa"/>
            <w:shd w:val="clear" w:color="auto" w:fill="auto"/>
          </w:tcPr>
          <w:p w14:paraId="2A67CF6F" w14:textId="77777777" w:rsidR="006D49B4" w:rsidRPr="006D49B4" w:rsidRDefault="006D49B4" w:rsidP="00752942">
            <w:pPr>
              <w:spacing w:after="0" w:line="276" w:lineRule="auto"/>
              <w:rPr>
                <w:b/>
              </w:rPr>
            </w:pPr>
            <w:r w:rsidRPr="006D49B4">
              <w:rPr>
                <w:b/>
              </w:rPr>
              <w:t>Company Registration Number (if applicable)</w:t>
            </w:r>
          </w:p>
        </w:tc>
        <w:tc>
          <w:tcPr>
            <w:tcW w:w="4474" w:type="dxa"/>
            <w:shd w:val="clear" w:color="auto" w:fill="auto"/>
          </w:tcPr>
          <w:p w14:paraId="6B8DABB7" w14:textId="77777777" w:rsidR="006D49B4" w:rsidRDefault="006D49B4" w:rsidP="00752942">
            <w:pPr>
              <w:spacing w:after="0" w:line="276" w:lineRule="auto"/>
            </w:pPr>
          </w:p>
        </w:tc>
      </w:tr>
    </w:tbl>
    <w:p w14:paraId="17868841" w14:textId="77777777" w:rsidR="006D49B4" w:rsidRDefault="006D49B4" w:rsidP="006D49B4">
      <w:pPr>
        <w:spacing w:after="0" w:line="276" w:lineRule="auto"/>
      </w:pPr>
    </w:p>
    <w:p w14:paraId="1F25EA66" w14:textId="77777777" w:rsidR="006D49B4" w:rsidRDefault="006D49B4" w:rsidP="006D49B4">
      <w:pPr>
        <w:spacing w:after="0" w:line="276" w:lineRule="auto"/>
        <w:rPr>
          <w:b/>
        </w:rPr>
      </w:pPr>
    </w:p>
    <w:p w14:paraId="0C9E1B28" w14:textId="77777777" w:rsidR="006D49B4" w:rsidRDefault="006D49B4" w:rsidP="006D49B4">
      <w:pPr>
        <w:spacing w:after="0" w:line="276" w:lineRule="auto"/>
        <w:rPr>
          <w:b/>
        </w:rPr>
      </w:pPr>
      <w:r>
        <w:rPr>
          <w:b/>
        </w:rPr>
        <w:t>Experience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8378"/>
      </w:tblGrid>
      <w:tr w:rsidR="006D49B4" w14:paraId="1A1521B7" w14:textId="77777777" w:rsidTr="00752942">
        <w:tc>
          <w:tcPr>
            <w:tcW w:w="550" w:type="dxa"/>
            <w:shd w:val="clear" w:color="auto" w:fill="auto"/>
          </w:tcPr>
          <w:p w14:paraId="288487AD" w14:textId="77777777" w:rsidR="006D49B4" w:rsidRDefault="006D49B4" w:rsidP="0075294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378" w:type="dxa"/>
            <w:shd w:val="clear" w:color="auto" w:fill="auto"/>
          </w:tcPr>
          <w:p w14:paraId="7F55CFE3" w14:textId="76B86121" w:rsidR="006D49B4" w:rsidRDefault="006D49B4" w:rsidP="0075294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Outline below your experience in delivering similar catering services to that required at </w:t>
            </w:r>
            <w:r w:rsidR="00A65E7B">
              <w:rPr>
                <w:b/>
              </w:rPr>
              <w:t>the National Mining Museum (visitor café and events catering)</w:t>
            </w:r>
          </w:p>
        </w:tc>
      </w:tr>
      <w:tr w:rsidR="006D49B4" w14:paraId="4F941946" w14:textId="77777777" w:rsidTr="00752942">
        <w:tc>
          <w:tcPr>
            <w:tcW w:w="550" w:type="dxa"/>
            <w:shd w:val="clear" w:color="auto" w:fill="auto"/>
          </w:tcPr>
          <w:p w14:paraId="37BB32D6" w14:textId="77777777" w:rsidR="006D49B4" w:rsidRDefault="006D49B4" w:rsidP="00752942">
            <w:pPr>
              <w:spacing w:after="0" w:line="276" w:lineRule="auto"/>
              <w:rPr>
                <w:b/>
              </w:rPr>
            </w:pPr>
          </w:p>
        </w:tc>
        <w:tc>
          <w:tcPr>
            <w:tcW w:w="8378" w:type="dxa"/>
            <w:shd w:val="clear" w:color="auto" w:fill="auto"/>
          </w:tcPr>
          <w:p w14:paraId="239A0EEA" w14:textId="77777777" w:rsidR="006D49B4" w:rsidRDefault="006D49B4" w:rsidP="00752942">
            <w:pPr>
              <w:spacing w:after="0" w:line="276" w:lineRule="auto"/>
            </w:pPr>
          </w:p>
          <w:p w14:paraId="683AF24F" w14:textId="77777777" w:rsidR="006D49B4" w:rsidRDefault="006D49B4" w:rsidP="00752942">
            <w:pPr>
              <w:spacing w:after="0" w:line="276" w:lineRule="auto"/>
              <w:jc w:val="both"/>
            </w:pPr>
          </w:p>
          <w:p w14:paraId="386EAF98" w14:textId="77777777" w:rsidR="006D49B4" w:rsidRDefault="006D49B4" w:rsidP="00752942">
            <w:pPr>
              <w:spacing w:after="0" w:line="276" w:lineRule="auto"/>
              <w:jc w:val="both"/>
            </w:pPr>
          </w:p>
          <w:p w14:paraId="09532D78" w14:textId="622320D3" w:rsidR="006D49B4" w:rsidRDefault="006D49B4" w:rsidP="00752942">
            <w:pPr>
              <w:spacing w:after="0" w:line="276" w:lineRule="auto"/>
              <w:jc w:val="both"/>
            </w:pPr>
          </w:p>
          <w:p w14:paraId="78AF2FCA" w14:textId="73C96339" w:rsidR="006D49B4" w:rsidRDefault="006D49B4" w:rsidP="00752942">
            <w:pPr>
              <w:spacing w:after="0" w:line="276" w:lineRule="auto"/>
              <w:jc w:val="both"/>
            </w:pPr>
          </w:p>
          <w:p w14:paraId="0FF071E1" w14:textId="164D7512" w:rsidR="006D49B4" w:rsidRDefault="006D49B4" w:rsidP="00752942">
            <w:pPr>
              <w:spacing w:after="0" w:line="276" w:lineRule="auto"/>
              <w:jc w:val="both"/>
            </w:pPr>
          </w:p>
          <w:p w14:paraId="3490ED16" w14:textId="2FFE9657" w:rsidR="006D49B4" w:rsidRDefault="006D49B4" w:rsidP="00752942">
            <w:pPr>
              <w:spacing w:after="0" w:line="276" w:lineRule="auto"/>
              <w:jc w:val="both"/>
            </w:pPr>
          </w:p>
          <w:p w14:paraId="54DA4366" w14:textId="545877F2" w:rsidR="006D49B4" w:rsidRDefault="006D49B4" w:rsidP="00752942">
            <w:pPr>
              <w:spacing w:after="0" w:line="276" w:lineRule="auto"/>
              <w:jc w:val="both"/>
            </w:pPr>
          </w:p>
          <w:p w14:paraId="614124C7" w14:textId="77777777" w:rsidR="009617A6" w:rsidRDefault="009617A6" w:rsidP="00752942">
            <w:pPr>
              <w:spacing w:after="0" w:line="276" w:lineRule="auto"/>
              <w:jc w:val="both"/>
            </w:pPr>
          </w:p>
          <w:p w14:paraId="14789A8B" w14:textId="77777777" w:rsidR="006D49B4" w:rsidRDefault="006D49B4" w:rsidP="00752942">
            <w:pPr>
              <w:spacing w:after="0" w:line="276" w:lineRule="auto"/>
              <w:jc w:val="both"/>
            </w:pPr>
          </w:p>
          <w:p w14:paraId="57040080" w14:textId="77777777" w:rsidR="00A65E7B" w:rsidRDefault="00A65E7B" w:rsidP="00752942">
            <w:pPr>
              <w:spacing w:after="0" w:line="276" w:lineRule="auto"/>
              <w:jc w:val="both"/>
            </w:pPr>
          </w:p>
        </w:tc>
      </w:tr>
      <w:tr w:rsidR="006D49B4" w14:paraId="749F3588" w14:textId="77777777" w:rsidTr="00752942">
        <w:tc>
          <w:tcPr>
            <w:tcW w:w="550" w:type="dxa"/>
            <w:shd w:val="clear" w:color="auto" w:fill="auto"/>
          </w:tcPr>
          <w:p w14:paraId="7F9A660C" w14:textId="77777777" w:rsidR="006D49B4" w:rsidRDefault="006D49B4" w:rsidP="0075294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8378" w:type="dxa"/>
            <w:tcBorders>
              <w:bottom w:val="single" w:sz="4" w:space="0" w:color="000000"/>
            </w:tcBorders>
            <w:shd w:val="clear" w:color="auto" w:fill="auto"/>
          </w:tcPr>
          <w:p w14:paraId="6149CF78" w14:textId="0F3D4321" w:rsidR="006D49B4" w:rsidRDefault="006D49B4" w:rsidP="0075294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Provide details of your local resources within a </w:t>
            </w:r>
            <w:r w:rsidR="00A65E7B">
              <w:rPr>
                <w:b/>
              </w:rPr>
              <w:t>2</w:t>
            </w:r>
            <w:r>
              <w:rPr>
                <w:b/>
              </w:rPr>
              <w:t xml:space="preserve">0-mile radius of </w:t>
            </w:r>
            <w:r w:rsidR="00A65E7B">
              <w:rPr>
                <w:b/>
              </w:rPr>
              <w:t>the National Mining Museum</w:t>
            </w:r>
          </w:p>
          <w:p w14:paraId="67A92B33" w14:textId="77777777" w:rsidR="006D49B4" w:rsidRDefault="006D49B4" w:rsidP="00752942">
            <w:pPr>
              <w:spacing w:after="0" w:line="276" w:lineRule="auto"/>
              <w:rPr>
                <w:b/>
              </w:rPr>
            </w:pPr>
          </w:p>
          <w:p w14:paraId="5FEB1FFD" w14:textId="77777777" w:rsidR="006D49B4" w:rsidRDefault="006D49B4" w:rsidP="00752942">
            <w:pPr>
              <w:spacing w:after="0" w:line="276" w:lineRule="auto"/>
              <w:rPr>
                <w:b/>
              </w:rPr>
            </w:pPr>
          </w:p>
          <w:p w14:paraId="5A370C4B" w14:textId="18FE9185" w:rsidR="006D49B4" w:rsidRDefault="006D49B4" w:rsidP="00752942">
            <w:pPr>
              <w:spacing w:after="0" w:line="276" w:lineRule="auto"/>
              <w:rPr>
                <w:b/>
              </w:rPr>
            </w:pPr>
          </w:p>
          <w:p w14:paraId="79215FCC" w14:textId="10651610" w:rsidR="006D49B4" w:rsidRDefault="006D49B4" w:rsidP="00752942">
            <w:pPr>
              <w:spacing w:after="0" w:line="276" w:lineRule="auto"/>
              <w:rPr>
                <w:b/>
              </w:rPr>
            </w:pPr>
          </w:p>
          <w:p w14:paraId="110C2E85" w14:textId="1B615B77" w:rsidR="006D49B4" w:rsidRDefault="006D49B4" w:rsidP="00752942">
            <w:pPr>
              <w:spacing w:after="0" w:line="276" w:lineRule="auto"/>
              <w:rPr>
                <w:b/>
              </w:rPr>
            </w:pPr>
          </w:p>
          <w:p w14:paraId="00FEB216" w14:textId="46029EE7" w:rsidR="006D49B4" w:rsidRDefault="006D49B4" w:rsidP="00752942">
            <w:pPr>
              <w:spacing w:after="0" w:line="276" w:lineRule="auto"/>
              <w:rPr>
                <w:b/>
              </w:rPr>
            </w:pPr>
          </w:p>
          <w:p w14:paraId="6D96E480" w14:textId="50C8ECF9" w:rsidR="006D49B4" w:rsidRDefault="006D49B4" w:rsidP="00752942">
            <w:pPr>
              <w:spacing w:after="0" w:line="276" w:lineRule="auto"/>
              <w:rPr>
                <w:b/>
              </w:rPr>
            </w:pPr>
          </w:p>
          <w:p w14:paraId="4737EAA4" w14:textId="47317BC8" w:rsidR="006D49B4" w:rsidRDefault="006D49B4" w:rsidP="00752942">
            <w:pPr>
              <w:spacing w:after="0" w:line="276" w:lineRule="auto"/>
              <w:rPr>
                <w:b/>
              </w:rPr>
            </w:pPr>
          </w:p>
          <w:p w14:paraId="50667834" w14:textId="77777777" w:rsidR="006D49B4" w:rsidRDefault="006D49B4" w:rsidP="00752942">
            <w:pPr>
              <w:spacing w:after="0" w:line="276" w:lineRule="auto"/>
              <w:rPr>
                <w:b/>
              </w:rPr>
            </w:pPr>
          </w:p>
          <w:p w14:paraId="0CDF7BDB" w14:textId="77777777" w:rsidR="006D49B4" w:rsidRDefault="006D49B4" w:rsidP="00752942">
            <w:pPr>
              <w:spacing w:after="0" w:line="276" w:lineRule="auto"/>
              <w:rPr>
                <w:b/>
              </w:rPr>
            </w:pPr>
          </w:p>
        </w:tc>
      </w:tr>
    </w:tbl>
    <w:p w14:paraId="1AD58C5C" w14:textId="77777777" w:rsidR="006D49B4" w:rsidRDefault="006D49B4" w:rsidP="006D49B4">
      <w:pPr>
        <w:spacing w:after="0" w:line="276" w:lineRule="auto"/>
      </w:pPr>
    </w:p>
    <w:p w14:paraId="3DD335F5" w14:textId="77777777" w:rsidR="008B16EF" w:rsidRDefault="008B16EF" w:rsidP="00182ED2">
      <w:pPr>
        <w:spacing w:after="0" w:line="276" w:lineRule="auto"/>
        <w:rPr>
          <w:rFonts w:cstheme="minorHAnsi"/>
        </w:rPr>
      </w:pPr>
    </w:p>
    <w:p w14:paraId="64C0C143" w14:textId="77777777" w:rsidR="00182ED2" w:rsidRPr="00182ED2" w:rsidRDefault="00182ED2" w:rsidP="00182ED2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51C30E97" w14:textId="57FD85BF" w:rsidR="004B0A42" w:rsidRPr="000A354D" w:rsidRDefault="004B0A42" w:rsidP="008A73B9">
      <w:pPr>
        <w:spacing w:after="0" w:line="276" w:lineRule="auto"/>
        <w:rPr>
          <w:rFonts w:cstheme="minorHAnsi"/>
          <w:b/>
        </w:rPr>
      </w:pPr>
      <w:r w:rsidRPr="000A354D">
        <w:rPr>
          <w:rFonts w:cstheme="minorHAnsi"/>
          <w:b/>
        </w:rPr>
        <w:t>EXPRESSION OF INTEREST AND APPLICATION</w:t>
      </w:r>
    </w:p>
    <w:p w14:paraId="43139C3C" w14:textId="77777777" w:rsidR="004B0A42" w:rsidRPr="000A354D" w:rsidRDefault="004B0A42" w:rsidP="008A73B9">
      <w:pPr>
        <w:spacing w:after="0" w:line="276" w:lineRule="auto"/>
        <w:rPr>
          <w:rFonts w:cstheme="minorHAnsi"/>
          <w:b/>
        </w:rPr>
      </w:pPr>
    </w:p>
    <w:p w14:paraId="625D7A6B" w14:textId="54C72223" w:rsidR="004B0A42" w:rsidRPr="000A354D" w:rsidRDefault="004B0A42" w:rsidP="008A73B9">
      <w:pPr>
        <w:spacing w:after="0" w:line="276" w:lineRule="auto"/>
        <w:jc w:val="both"/>
        <w:rPr>
          <w:rFonts w:cstheme="minorHAnsi"/>
        </w:rPr>
      </w:pPr>
      <w:r w:rsidRPr="000A354D">
        <w:rPr>
          <w:rFonts w:cstheme="minorHAnsi"/>
          <w:b/>
        </w:rPr>
        <w:t>………………………………………………………………</w:t>
      </w:r>
      <w:r w:rsidR="00E52C88">
        <w:rPr>
          <w:rFonts w:cstheme="minorHAnsi"/>
          <w:b/>
        </w:rPr>
        <w:t xml:space="preserve"> </w:t>
      </w:r>
      <w:r w:rsidRPr="000A354D">
        <w:rPr>
          <w:rFonts w:cstheme="minorHAnsi"/>
          <w:bCs/>
        </w:rPr>
        <w:t>(</w:t>
      </w:r>
      <w:r w:rsidRPr="000A354D">
        <w:rPr>
          <w:rFonts w:cstheme="minorHAnsi"/>
        </w:rPr>
        <w:t>name o</w:t>
      </w:r>
      <w:r w:rsidR="003D2D50">
        <w:rPr>
          <w:rFonts w:cstheme="minorHAnsi"/>
        </w:rPr>
        <w:t>f organisation</w:t>
      </w:r>
      <w:r w:rsidRPr="000A354D">
        <w:rPr>
          <w:rFonts w:cstheme="minorHAnsi"/>
        </w:rPr>
        <w:t>) wish to register interest and apply to be considered for shortlisting to receive Invitation to Tender documentation for the provision of catering ser</w:t>
      </w:r>
      <w:r w:rsidR="003D2D50">
        <w:rPr>
          <w:rFonts w:cstheme="minorHAnsi"/>
        </w:rPr>
        <w:t xml:space="preserve">vices to </w:t>
      </w:r>
      <w:r w:rsidR="00A65E7B">
        <w:rPr>
          <w:rFonts w:cstheme="minorHAnsi"/>
        </w:rPr>
        <w:t>the National Mining Museum</w:t>
      </w:r>
      <w:r w:rsidR="00C1734A">
        <w:rPr>
          <w:rFonts w:cstheme="minorHAnsi"/>
        </w:rPr>
        <w:t>,</w:t>
      </w:r>
      <w:r w:rsidRPr="000A354D">
        <w:rPr>
          <w:rFonts w:cstheme="minorHAnsi"/>
        </w:rPr>
        <w:t xml:space="preserve"> I confirm that</w:t>
      </w:r>
      <w:r w:rsidR="003D2D50">
        <w:rPr>
          <w:rFonts w:cstheme="minorHAnsi"/>
        </w:rPr>
        <w:t xml:space="preserve"> the answers given on this application complete and accurate</w:t>
      </w:r>
      <w:r w:rsidRPr="000A354D">
        <w:rPr>
          <w:rFonts w:cstheme="minorHAnsi"/>
        </w:rPr>
        <w:t>.</w:t>
      </w:r>
    </w:p>
    <w:p w14:paraId="372E45CB" w14:textId="77777777" w:rsidR="004B0A42" w:rsidRPr="000A354D" w:rsidRDefault="004B0A42" w:rsidP="008A73B9">
      <w:pPr>
        <w:spacing w:after="0" w:line="276" w:lineRule="auto"/>
        <w:rPr>
          <w:rFonts w:cstheme="minorHAnsi"/>
        </w:rPr>
      </w:pPr>
    </w:p>
    <w:p w14:paraId="05385E4F" w14:textId="77777777" w:rsidR="004B0A42" w:rsidRPr="000A354D" w:rsidRDefault="004B0A42" w:rsidP="008A73B9">
      <w:pPr>
        <w:spacing w:after="0" w:line="276" w:lineRule="auto"/>
        <w:rPr>
          <w:rFonts w:cstheme="minorHAnsi"/>
        </w:rPr>
      </w:pPr>
    </w:p>
    <w:p w14:paraId="5E869CD8" w14:textId="77777777" w:rsidR="004B0A42" w:rsidRPr="000A354D" w:rsidRDefault="004B0A42" w:rsidP="008A73B9">
      <w:pPr>
        <w:spacing w:after="0" w:line="276" w:lineRule="auto"/>
        <w:rPr>
          <w:rFonts w:cstheme="minorHAnsi"/>
        </w:rPr>
      </w:pPr>
      <w:r w:rsidRPr="000A354D">
        <w:rPr>
          <w:rFonts w:cstheme="minorHAnsi"/>
        </w:rPr>
        <w:t>Signed……………………………………</w:t>
      </w:r>
      <w:r w:rsidRPr="000A354D">
        <w:rPr>
          <w:rFonts w:cstheme="minorHAnsi"/>
        </w:rPr>
        <w:tab/>
      </w:r>
      <w:r w:rsidRPr="000A354D">
        <w:rPr>
          <w:rFonts w:cstheme="minorHAnsi"/>
        </w:rPr>
        <w:tab/>
        <w:t>Name……………………………….</w:t>
      </w:r>
    </w:p>
    <w:p w14:paraId="6D3BE162" w14:textId="77777777" w:rsidR="004B0A42" w:rsidRPr="000A354D" w:rsidRDefault="004B0A42" w:rsidP="008A73B9">
      <w:pPr>
        <w:spacing w:after="0" w:line="276" w:lineRule="auto"/>
        <w:rPr>
          <w:rFonts w:cstheme="minorHAnsi"/>
        </w:rPr>
      </w:pPr>
    </w:p>
    <w:p w14:paraId="2D42616B" w14:textId="77777777" w:rsidR="004B0A42" w:rsidRPr="000A354D" w:rsidRDefault="004B0A42" w:rsidP="008A73B9">
      <w:pPr>
        <w:spacing w:after="0" w:line="276" w:lineRule="auto"/>
        <w:rPr>
          <w:rFonts w:cstheme="minorHAnsi"/>
        </w:rPr>
      </w:pPr>
      <w:r w:rsidRPr="000A354D">
        <w:rPr>
          <w:rFonts w:cstheme="minorHAnsi"/>
        </w:rPr>
        <w:t>Date………………………………………</w:t>
      </w:r>
      <w:r w:rsidRPr="000A354D">
        <w:rPr>
          <w:rFonts w:cstheme="minorHAnsi"/>
        </w:rPr>
        <w:tab/>
      </w:r>
      <w:r w:rsidRPr="000A354D">
        <w:rPr>
          <w:rFonts w:cstheme="minorHAnsi"/>
        </w:rPr>
        <w:tab/>
        <w:t>Status………………………………</w:t>
      </w:r>
    </w:p>
    <w:p w14:paraId="66A0003D" w14:textId="77777777" w:rsidR="004B0A42" w:rsidRPr="000A354D" w:rsidRDefault="004B0A42" w:rsidP="008A73B9">
      <w:pPr>
        <w:spacing w:after="0" w:line="276" w:lineRule="auto"/>
        <w:rPr>
          <w:rFonts w:cstheme="minorHAnsi"/>
        </w:rPr>
      </w:pPr>
    </w:p>
    <w:p w14:paraId="2336111C" w14:textId="77777777" w:rsidR="004B0A42" w:rsidRPr="000A354D" w:rsidRDefault="004B0A42" w:rsidP="008A73B9">
      <w:pPr>
        <w:spacing w:after="0" w:line="276" w:lineRule="auto"/>
        <w:rPr>
          <w:rFonts w:cstheme="minorHAnsi"/>
        </w:rPr>
      </w:pPr>
      <w:r w:rsidRPr="000A354D">
        <w:rPr>
          <w:rFonts w:cstheme="minorHAnsi"/>
        </w:rPr>
        <w:t>Name of organisation………………………………………………………………………</w:t>
      </w:r>
    </w:p>
    <w:p w14:paraId="6C3B16B1" w14:textId="77777777" w:rsidR="004B0A42" w:rsidRPr="000A354D" w:rsidRDefault="004B0A42" w:rsidP="008A73B9">
      <w:pPr>
        <w:spacing w:after="0" w:line="276" w:lineRule="auto"/>
        <w:rPr>
          <w:rFonts w:cstheme="minorHAnsi"/>
        </w:rPr>
      </w:pPr>
    </w:p>
    <w:p w14:paraId="31E274FE" w14:textId="77777777" w:rsidR="004B0A42" w:rsidRPr="000A354D" w:rsidRDefault="004B0A42" w:rsidP="008A73B9">
      <w:pPr>
        <w:spacing w:after="0" w:line="276" w:lineRule="auto"/>
        <w:rPr>
          <w:rFonts w:cstheme="minorHAnsi"/>
        </w:rPr>
      </w:pPr>
    </w:p>
    <w:p w14:paraId="57AF154E" w14:textId="2176C0A1" w:rsidR="005607B0" w:rsidRPr="000A354D" w:rsidRDefault="003D2D50" w:rsidP="008A73B9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Completed forms should be returned to </w:t>
      </w:r>
      <w:r w:rsidR="00075645">
        <w:rPr>
          <w:rFonts w:cstheme="minorHAnsi"/>
          <w:b/>
        </w:rPr>
        <w:t xml:space="preserve">Sandra Reid </w:t>
      </w:r>
      <w:hyperlink r:id="rId5" w:history="1">
        <w:r w:rsidR="00075645" w:rsidRPr="000C6C40">
          <w:rPr>
            <w:rStyle w:val="Hyperlink"/>
            <w:rFonts w:cstheme="minorHAnsi"/>
            <w:b/>
          </w:rPr>
          <w:t>sandra@fareconsulting.co.uk</w:t>
        </w:r>
      </w:hyperlink>
      <w:r w:rsidR="00075645">
        <w:rPr>
          <w:rFonts w:cstheme="minorHAnsi"/>
          <w:b/>
        </w:rPr>
        <w:t xml:space="preserve"> </w:t>
      </w:r>
    </w:p>
    <w:sectPr w:rsidR="005607B0" w:rsidRPr="000A3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E4A"/>
    <w:multiLevelType w:val="multilevel"/>
    <w:tmpl w:val="A1EC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C190F"/>
    <w:multiLevelType w:val="hybridMultilevel"/>
    <w:tmpl w:val="192AD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7282B"/>
    <w:multiLevelType w:val="multilevel"/>
    <w:tmpl w:val="5196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A7924"/>
    <w:multiLevelType w:val="hybridMultilevel"/>
    <w:tmpl w:val="EAE27976"/>
    <w:lvl w:ilvl="0" w:tplc="548843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289F"/>
    <w:multiLevelType w:val="hybridMultilevel"/>
    <w:tmpl w:val="1F46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C3360"/>
    <w:multiLevelType w:val="hybridMultilevel"/>
    <w:tmpl w:val="496E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027D8"/>
    <w:multiLevelType w:val="hybridMultilevel"/>
    <w:tmpl w:val="A188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E767F"/>
    <w:multiLevelType w:val="hybridMultilevel"/>
    <w:tmpl w:val="8A9CE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8239A"/>
    <w:multiLevelType w:val="hybridMultilevel"/>
    <w:tmpl w:val="1736E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40873"/>
    <w:multiLevelType w:val="hybridMultilevel"/>
    <w:tmpl w:val="9D32384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40B1056"/>
    <w:multiLevelType w:val="multilevel"/>
    <w:tmpl w:val="D3A8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E1037"/>
    <w:multiLevelType w:val="hybridMultilevel"/>
    <w:tmpl w:val="84B82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E22D4"/>
    <w:multiLevelType w:val="hybridMultilevel"/>
    <w:tmpl w:val="5EDC80D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E0694F"/>
    <w:multiLevelType w:val="hybridMultilevel"/>
    <w:tmpl w:val="9EA493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7C307A"/>
    <w:multiLevelType w:val="multilevel"/>
    <w:tmpl w:val="01243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9946B95"/>
    <w:multiLevelType w:val="multilevel"/>
    <w:tmpl w:val="255E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17011A"/>
    <w:multiLevelType w:val="hybridMultilevel"/>
    <w:tmpl w:val="123253B2"/>
    <w:lvl w:ilvl="0" w:tplc="08090017">
      <w:start w:val="1"/>
      <w:numFmt w:val="lowerLetter"/>
      <w:lvlText w:val="%1)"/>
      <w:lvlJc w:val="left"/>
      <w:pPr>
        <w:ind w:left="7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512736">
    <w:abstractNumId w:val="9"/>
  </w:num>
  <w:num w:numId="2" w16cid:durableId="1094517912">
    <w:abstractNumId w:val="13"/>
  </w:num>
  <w:num w:numId="3" w16cid:durableId="144200529">
    <w:abstractNumId w:val="7"/>
  </w:num>
  <w:num w:numId="4" w16cid:durableId="206259666">
    <w:abstractNumId w:val="4"/>
  </w:num>
  <w:num w:numId="5" w16cid:durableId="267811605">
    <w:abstractNumId w:val="11"/>
  </w:num>
  <w:num w:numId="6" w16cid:durableId="784665063">
    <w:abstractNumId w:val="1"/>
  </w:num>
  <w:num w:numId="7" w16cid:durableId="1581525704">
    <w:abstractNumId w:val="12"/>
  </w:num>
  <w:num w:numId="8" w16cid:durableId="2101828532">
    <w:abstractNumId w:val="16"/>
  </w:num>
  <w:num w:numId="9" w16cid:durableId="53436093">
    <w:abstractNumId w:val="10"/>
  </w:num>
  <w:num w:numId="10" w16cid:durableId="1858620437">
    <w:abstractNumId w:val="2"/>
  </w:num>
  <w:num w:numId="11" w16cid:durableId="1043794081">
    <w:abstractNumId w:val="0"/>
  </w:num>
  <w:num w:numId="12" w16cid:durableId="1977680480">
    <w:abstractNumId w:val="15"/>
  </w:num>
  <w:num w:numId="13" w16cid:durableId="1280338812">
    <w:abstractNumId w:val="3"/>
  </w:num>
  <w:num w:numId="14" w16cid:durableId="1749811983">
    <w:abstractNumId w:val="6"/>
  </w:num>
  <w:num w:numId="15" w16cid:durableId="2129271780">
    <w:abstractNumId w:val="8"/>
  </w:num>
  <w:num w:numId="16" w16cid:durableId="726340753">
    <w:abstractNumId w:val="5"/>
  </w:num>
  <w:num w:numId="17" w16cid:durableId="14661173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B0"/>
    <w:rsid w:val="00021685"/>
    <w:rsid w:val="00075645"/>
    <w:rsid w:val="00092220"/>
    <w:rsid w:val="000A354D"/>
    <w:rsid w:val="001525A6"/>
    <w:rsid w:val="00182ED2"/>
    <w:rsid w:val="002248D7"/>
    <w:rsid w:val="0025515C"/>
    <w:rsid w:val="0028735D"/>
    <w:rsid w:val="002B614C"/>
    <w:rsid w:val="00381664"/>
    <w:rsid w:val="003D2D50"/>
    <w:rsid w:val="003E340A"/>
    <w:rsid w:val="004B0A42"/>
    <w:rsid w:val="00523BB7"/>
    <w:rsid w:val="00524AE6"/>
    <w:rsid w:val="005607B0"/>
    <w:rsid w:val="00572D0D"/>
    <w:rsid w:val="00697538"/>
    <w:rsid w:val="006D49B4"/>
    <w:rsid w:val="00703A94"/>
    <w:rsid w:val="008A73B9"/>
    <w:rsid w:val="008B16EF"/>
    <w:rsid w:val="008D3ECA"/>
    <w:rsid w:val="00942FF3"/>
    <w:rsid w:val="009617A6"/>
    <w:rsid w:val="00A65E7B"/>
    <w:rsid w:val="00B35393"/>
    <w:rsid w:val="00C1734A"/>
    <w:rsid w:val="00CF26CF"/>
    <w:rsid w:val="00E368EB"/>
    <w:rsid w:val="00E52C88"/>
    <w:rsid w:val="00E9454A"/>
    <w:rsid w:val="00F54C77"/>
    <w:rsid w:val="00FB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C025"/>
  <w15:docId w15:val="{4F64E2EA-F450-450D-822E-1F7870D0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0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A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07B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rsid w:val="0056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nhideWhenUsed/>
    <w:rsid w:val="005607B0"/>
    <w:rPr>
      <w:color w:val="0000FF"/>
      <w:u w:val="single"/>
    </w:rPr>
  </w:style>
  <w:style w:type="paragraph" w:styleId="ListParagraph">
    <w:name w:val="List Paragraph"/>
    <w:basedOn w:val="Normal"/>
    <w:qFormat/>
    <w:rsid w:val="005607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5607B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07B0"/>
    <w:rPr>
      <w:rFonts w:ascii="Arial" w:eastAsia="Times New Roman" w:hAnsi="Arial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5607B0"/>
    <w:pPr>
      <w:spacing w:after="0" w:line="240" w:lineRule="auto"/>
      <w:jc w:val="center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07B0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customStyle="1" w:styleId="Pa7">
    <w:name w:val="Pa7"/>
    <w:basedOn w:val="Normal"/>
    <w:next w:val="Normal"/>
    <w:uiPriority w:val="99"/>
    <w:rsid w:val="005607B0"/>
    <w:pPr>
      <w:autoSpaceDE w:val="0"/>
      <w:autoSpaceDN w:val="0"/>
      <w:adjustRightInd w:val="0"/>
      <w:spacing w:after="0" w:line="241" w:lineRule="atLeast"/>
    </w:pPr>
    <w:rPr>
      <w:rFonts w:ascii="Frutiger 45 Light" w:eastAsia="Times New Roman" w:hAnsi="Frutiger 45 Light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A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qFormat/>
    <w:rsid w:val="004B0A4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qFormat/>
    <w:rsid w:val="004B0A4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354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B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F2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ra@fareconsulting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Reid</dc:creator>
  <cp:lastModifiedBy>Sandra Reid</cp:lastModifiedBy>
  <cp:revision>3</cp:revision>
  <cp:lastPrinted>2017-10-31T11:14:00Z</cp:lastPrinted>
  <dcterms:created xsi:type="dcterms:W3CDTF">2024-03-13T17:32:00Z</dcterms:created>
  <dcterms:modified xsi:type="dcterms:W3CDTF">2024-03-13T17:35:00Z</dcterms:modified>
</cp:coreProperties>
</file>